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30" w:rsidRPr="00FB1430" w:rsidRDefault="00FB1430" w:rsidP="00FB1430"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171085" cy="2578100"/>
            <wp:effectExtent l="0" t="0" r="127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5294325_524398355414256_3098388776361683501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08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430" w:rsidRPr="00FB1430" w:rsidRDefault="00FB1430" w:rsidP="00FB1430">
      <w:pPr>
        <w:tabs>
          <w:tab w:val="left" w:pos="130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B1430">
        <w:rPr>
          <w:rFonts w:ascii="Times New Roman" w:hAnsi="Times New Roman" w:cs="Times New Roman"/>
          <w:sz w:val="36"/>
          <w:szCs w:val="36"/>
        </w:rPr>
        <w:t>ПРОГРАМА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30">
        <w:rPr>
          <w:rFonts w:ascii="Times New Roman" w:hAnsi="Times New Roman" w:cs="Times New Roman"/>
          <w:b/>
          <w:sz w:val="24"/>
          <w:szCs w:val="24"/>
        </w:rPr>
        <w:t>07 август 2021 г.:</w:t>
      </w:r>
    </w:p>
    <w:p w:rsidR="00531038" w:rsidRDefault="00531038" w:rsidP="00531038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от </w:t>
      </w:r>
      <w:r>
        <w:rPr>
          <w:rFonts w:ascii="Times New Roman" w:hAnsi="Times New Roman" w:cs="Times New Roman"/>
          <w:sz w:val="24"/>
          <w:szCs w:val="24"/>
        </w:rPr>
        <w:t>9.3</w:t>
      </w:r>
      <w:r w:rsidRPr="00FB1430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B14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FB1430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Научна конференция на тема </w:t>
      </w:r>
      <w:r w:rsidRPr="00531038">
        <w:rPr>
          <w:rFonts w:ascii="Times New Roman" w:hAnsi="Times New Roman" w:cs="Times New Roman"/>
          <w:sz w:val="24"/>
          <w:szCs w:val="24"/>
        </w:rPr>
        <w:t>„1340г. от създаването на българската държава и 1300г. от кончината на Кан Тервел-Спасителят на Европа“</w:t>
      </w:r>
    </w:p>
    <w:p w:rsidR="00531038" w:rsidRPr="00FB1430" w:rsidRDefault="00531038" w:rsidP="00531038">
      <w:pPr>
        <w:tabs>
          <w:tab w:val="left" w:pos="1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Място: мултифункционалната зала на НИАР-Плиска/местата ще бъдат ограничени/;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11.00 – 11.30 часа – Официално откриване на фестивала и представяне на участниците;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11.30 – 12.30 часа – Представяне на ранното средновековие: облекло, въоръжение и снаряжение, бойни демонстрации от земя и от кон, представяне на ранносредновековната музика;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12.30 – 13.30 часа - Представяне на късното средновековие: облекло, въоръжение и снаряжение, изпитания на бойни доспехи и оръжие, музика и танци от късното средновековие;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13.30 – 14.30 часа – Представяне на средновековната кухня, демонстрация и дегустация;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14.30 – 15.30 часа – Обучение на деца и младежи в средновековни бойни умения, стрелба с лък и бой с меч;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15.00 – 17.00 часа – Турнир по стрелба с традиционен лък;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15.30 – 16.30 часа – Средновековни игри за малки и големи, представяне на ранно и късно средновековни занаяти;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- 16.30 – 17.00 часа – Представяне на бит и култура от ранното и късното средновековие;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lastRenderedPageBreak/>
        <w:t>През целият ден гостите на фестивала ще могат да разглеждат лагерите на участниците, да се запознаят с особеностите на представяния от тях период, да изпробват сами средновековните занаяти, да си отсекат сами монета, да си изковат гривна, да се насладят на накити и бижута, тъкане на кори, кошничарство, ковачество, изработване на керамични съдове и др., да стрелят с лък на специално обособено стрелбище, да играят забавни средновековни игри и да танцуват средновековни танци.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30">
        <w:rPr>
          <w:rFonts w:ascii="Times New Roman" w:hAnsi="Times New Roman" w:cs="Times New Roman"/>
          <w:b/>
          <w:sz w:val="24"/>
          <w:szCs w:val="24"/>
        </w:rPr>
        <w:t>08 август 2021 г.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9.00 - вход за публиката и разглеждане на лагерите,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10.00 – 10.30 часа – Представяне на ранното средновековие: облекло, въоръжение и снаряжение, представяне на ранносредновековната музика;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10.30 – 11.00 часа - Представяне на късното средновековие: облекло, въоръжение и снаряжение, изпитания на бойни доспехи и оръжие, музика и танци от късното средновековие;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11.00 – 11.30 часа – Обучение на деца и младежи в средновековни бойни умения, стрелба с лък и бой с меч;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- от 11.30 – 12.00 часа - Средновековни игри за малки и големи, представяне на ранно и късно средновековни занаяти;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след 13.00 часа събиране на лагерите и отпътуване на участниците.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430">
        <w:rPr>
          <w:rFonts w:ascii="Times New Roman" w:hAnsi="Times New Roman" w:cs="Times New Roman"/>
          <w:sz w:val="24"/>
          <w:szCs w:val="24"/>
        </w:rPr>
        <w:t>Организаторите могат да променят програмата според метеорологичните условия и с оглед на ефикасното представяне на участниците.</w:t>
      </w:r>
    </w:p>
    <w:p w:rsidR="00FB1430" w:rsidRPr="00FB1430" w:rsidRDefault="00FB1430" w:rsidP="00FB1430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B1430" w:rsidRPr="00FB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0"/>
    <w:rsid w:val="0023263B"/>
    <w:rsid w:val="00531038"/>
    <w:rsid w:val="008D1466"/>
    <w:rsid w:val="00F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282BA-6BE0-4803-A397-22428BF7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31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SKMET</cp:lastModifiedBy>
  <cp:revision>2</cp:revision>
  <cp:lastPrinted>2021-07-22T12:14:00Z</cp:lastPrinted>
  <dcterms:created xsi:type="dcterms:W3CDTF">2021-07-22T13:44:00Z</dcterms:created>
  <dcterms:modified xsi:type="dcterms:W3CDTF">2021-07-22T13:44:00Z</dcterms:modified>
</cp:coreProperties>
</file>